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科目代码：3075        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科目名称：财税法学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财税法的规范定位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财税法的历史发展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财税法的范畴提炼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财税法的基本属性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财税法的功能拓补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财税法的基本原则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财税主体与行为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财税权力与权利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财税责任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财税法的体系结构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财税法的实践理性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财税法的研究方法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预算法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政府间财政关系法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非税收入法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税法的概念与体系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税收法律关系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税法的基本原则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税法解释和漏洞补充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税收债法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货物与劳务税法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所得税法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财产与行为税法 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税收征管法</w:t>
      </w:r>
    </w:p>
    <w:p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p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36810"/>
    <w:multiLevelType w:val="multilevel"/>
    <w:tmpl w:val="57036810"/>
    <w:lvl w:ilvl="0" w:tentative="0">
      <w:start w:val="1"/>
      <w:numFmt w:val="japaneseCounting"/>
      <w:lvlText w:val="第%1章"/>
      <w:lvlJc w:val="left"/>
      <w:pPr>
        <w:ind w:left="1467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2" w:hanging="420"/>
      </w:pPr>
    </w:lvl>
    <w:lvl w:ilvl="2" w:tentative="0">
      <w:start w:val="1"/>
      <w:numFmt w:val="lowerRoman"/>
      <w:lvlText w:val="%3."/>
      <w:lvlJc w:val="right"/>
      <w:pPr>
        <w:ind w:left="1992" w:hanging="420"/>
      </w:pPr>
    </w:lvl>
    <w:lvl w:ilvl="3" w:tentative="0">
      <w:start w:val="1"/>
      <w:numFmt w:val="decimal"/>
      <w:lvlText w:val="%4."/>
      <w:lvlJc w:val="left"/>
      <w:pPr>
        <w:ind w:left="2412" w:hanging="420"/>
      </w:pPr>
    </w:lvl>
    <w:lvl w:ilvl="4" w:tentative="0">
      <w:start w:val="1"/>
      <w:numFmt w:val="lowerLetter"/>
      <w:lvlText w:val="%5)"/>
      <w:lvlJc w:val="left"/>
      <w:pPr>
        <w:ind w:left="2832" w:hanging="420"/>
      </w:pPr>
    </w:lvl>
    <w:lvl w:ilvl="5" w:tentative="0">
      <w:start w:val="1"/>
      <w:numFmt w:val="lowerRoman"/>
      <w:lvlText w:val="%6."/>
      <w:lvlJc w:val="right"/>
      <w:pPr>
        <w:ind w:left="3252" w:hanging="420"/>
      </w:pPr>
    </w:lvl>
    <w:lvl w:ilvl="6" w:tentative="0">
      <w:start w:val="1"/>
      <w:numFmt w:val="decimal"/>
      <w:lvlText w:val="%7."/>
      <w:lvlJc w:val="left"/>
      <w:pPr>
        <w:ind w:left="3672" w:hanging="420"/>
      </w:pPr>
    </w:lvl>
    <w:lvl w:ilvl="7" w:tentative="0">
      <w:start w:val="1"/>
      <w:numFmt w:val="lowerLetter"/>
      <w:lvlText w:val="%8)"/>
      <w:lvlJc w:val="left"/>
      <w:pPr>
        <w:ind w:left="4092" w:hanging="420"/>
      </w:pPr>
    </w:lvl>
    <w:lvl w:ilvl="8" w:tentative="0">
      <w:start w:val="1"/>
      <w:numFmt w:val="lowerRoman"/>
      <w:lvlText w:val="%9."/>
      <w:lvlJc w:val="right"/>
      <w:pPr>
        <w:ind w:left="45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F196E"/>
    <w:rsid w:val="00232963"/>
    <w:rsid w:val="002E0B63"/>
    <w:rsid w:val="002E6F80"/>
    <w:rsid w:val="002F59FE"/>
    <w:rsid w:val="0030510F"/>
    <w:rsid w:val="0036638C"/>
    <w:rsid w:val="00376062"/>
    <w:rsid w:val="00381A2F"/>
    <w:rsid w:val="003E3CEE"/>
    <w:rsid w:val="004563D3"/>
    <w:rsid w:val="00486A99"/>
    <w:rsid w:val="004B625D"/>
    <w:rsid w:val="00505883"/>
    <w:rsid w:val="00531589"/>
    <w:rsid w:val="00651A88"/>
    <w:rsid w:val="00657CF1"/>
    <w:rsid w:val="00693494"/>
    <w:rsid w:val="0071100E"/>
    <w:rsid w:val="007525F0"/>
    <w:rsid w:val="007610B1"/>
    <w:rsid w:val="00871A99"/>
    <w:rsid w:val="00911ECF"/>
    <w:rsid w:val="009347AE"/>
    <w:rsid w:val="00994D84"/>
    <w:rsid w:val="009C15E4"/>
    <w:rsid w:val="009D062C"/>
    <w:rsid w:val="009D2348"/>
    <w:rsid w:val="00A14714"/>
    <w:rsid w:val="00AC3A29"/>
    <w:rsid w:val="00B1337B"/>
    <w:rsid w:val="00B679BE"/>
    <w:rsid w:val="00CC562C"/>
    <w:rsid w:val="00DA0110"/>
    <w:rsid w:val="00DE33C1"/>
    <w:rsid w:val="00E133CD"/>
    <w:rsid w:val="00E7457B"/>
    <w:rsid w:val="00F0519D"/>
    <w:rsid w:val="00F15527"/>
    <w:rsid w:val="00F1589A"/>
    <w:rsid w:val="00F176FF"/>
    <w:rsid w:val="00F5370F"/>
    <w:rsid w:val="211A09CA"/>
    <w:rsid w:val="2D9028A1"/>
    <w:rsid w:val="483F655E"/>
    <w:rsid w:val="57222702"/>
    <w:rsid w:val="65A60B2E"/>
    <w:rsid w:val="76F9452C"/>
    <w:rsid w:val="7FB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</Words>
  <Characters>234</Characters>
  <Lines>1</Lines>
  <Paragraphs>1</Paragraphs>
  <TotalTime>0</TotalTime>
  <ScaleCrop>false</ScaleCrop>
  <LinksUpToDate>false</LinksUpToDate>
  <CharactersWithSpaces>273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2020-10-20T12:30:00Z</dcterms:created>
  <dc:creator>hp</dc:creator>
  <cp:lastModifiedBy>夭桃秾李</cp:lastModifiedBy>
  <cp:lastPrinted>2020-10-28T06:21:00Z</cp:lastPrinted>
  <dcterms:modified xsi:type="dcterms:W3CDTF">2023-12-11T08:44:42Z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31E29638AB774DB89B280CCB6914639E_13</vt:lpwstr>
  </property>
</Properties>
</file>